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DF7" w:rsidRPr="008273AD" w:rsidRDefault="009500EE" w:rsidP="008273AD">
      <w:pPr>
        <w:jc w:val="center"/>
        <w:rPr>
          <w:rFonts w:ascii="Roboto" w:hAnsi="Roboto"/>
        </w:rPr>
      </w:pPr>
      <w:r w:rsidRPr="008273AD">
        <w:rPr>
          <w:rFonts w:ascii="Roboto" w:hAnsi="Roboto"/>
        </w:rPr>
        <w:t>Комиссия по разработке территориальной программы</w:t>
      </w:r>
      <w:r w:rsidRPr="008273AD">
        <w:rPr>
          <w:rFonts w:ascii="Roboto" w:hAnsi="Roboto"/>
        </w:rPr>
        <w:br/>
        <w:t>обязательного медицинского страхования Республики Крым</w:t>
      </w:r>
    </w:p>
    <w:p w:rsidR="00110DF7" w:rsidRPr="008273AD" w:rsidRDefault="009500EE" w:rsidP="008273AD">
      <w:pPr>
        <w:jc w:val="center"/>
        <w:rPr>
          <w:rFonts w:ascii="Roboto" w:hAnsi="Roboto"/>
        </w:rPr>
      </w:pPr>
      <w:r w:rsidRPr="008273AD">
        <w:rPr>
          <w:rFonts w:ascii="Roboto" w:hAnsi="Roboto"/>
        </w:rPr>
        <w:t>Выписка из протокола № 1 заседания комиссии от 30.01.2020</w:t>
      </w:r>
      <w:r w:rsidRPr="008273AD">
        <w:rPr>
          <w:rFonts w:ascii="Roboto" w:hAnsi="Roboto"/>
        </w:rPr>
        <w:br/>
        <w:t>для ГБУЗ РК «</w:t>
      </w:r>
      <w:proofErr w:type="gramStart"/>
      <w:r w:rsidRPr="008273AD">
        <w:rPr>
          <w:rFonts w:ascii="Roboto" w:hAnsi="Roboto"/>
        </w:rPr>
        <w:t>Ялтинский</w:t>
      </w:r>
      <w:proofErr w:type="gramEnd"/>
      <w:r w:rsidRPr="008273AD">
        <w:rPr>
          <w:rFonts w:ascii="Roboto" w:hAnsi="Roboto"/>
        </w:rPr>
        <w:t xml:space="preserve"> РД»</w:t>
      </w:r>
    </w:p>
    <w:p w:rsidR="00110DF7" w:rsidRPr="008273AD" w:rsidRDefault="009500EE" w:rsidP="008273AD">
      <w:pPr>
        <w:jc w:val="center"/>
        <w:rPr>
          <w:rFonts w:ascii="Roboto" w:hAnsi="Roboto"/>
        </w:rPr>
      </w:pPr>
      <w:r w:rsidRPr="008273AD">
        <w:rPr>
          <w:rFonts w:ascii="Roboto" w:hAnsi="Roboto"/>
        </w:rPr>
        <w:t xml:space="preserve">В соответствии с решением Комиссии по разработке ТПОМС Республики </w:t>
      </w:r>
      <w:r w:rsidRPr="008273AD">
        <w:rPr>
          <w:rFonts w:ascii="Roboto" w:hAnsi="Roboto"/>
        </w:rPr>
        <w:t>Крым для</w:t>
      </w:r>
      <w:r w:rsidRPr="008273AD">
        <w:rPr>
          <w:rFonts w:ascii="Roboto" w:hAnsi="Roboto"/>
        </w:rPr>
        <w:br/>
        <w:t>медицинской организации установлены следующие объемы предоставления медицинской</w:t>
      </w:r>
      <w:r w:rsidRPr="008273AD">
        <w:rPr>
          <w:rFonts w:ascii="Roboto" w:hAnsi="Roboto"/>
        </w:rPr>
        <w:br/>
        <w:t>помощи в рамках реализации ТПОМС Республики Крым в 2020 году:</w:t>
      </w:r>
    </w:p>
    <w:tbl>
      <w:tblPr>
        <w:tblOverlap w:val="never"/>
        <w:tblW w:w="0" w:type="auto"/>
        <w:jc w:val="center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9"/>
        <w:gridCol w:w="5400"/>
        <w:gridCol w:w="1147"/>
        <w:gridCol w:w="1747"/>
      </w:tblGrid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6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Условия оказания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Коли-</w:t>
            </w:r>
          </w:p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proofErr w:type="spellStart"/>
            <w:r w:rsidRPr="008273AD">
              <w:rPr>
                <w:rFonts w:ascii="Roboto" w:hAnsi="Roboto"/>
              </w:rPr>
              <w:t>чество</w:t>
            </w:r>
            <w:proofErr w:type="spellEnd"/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Финансирование,</w:t>
            </w:r>
          </w:p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руб.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6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 xml:space="preserve">Стационар </w:t>
            </w:r>
            <w:r w:rsidRPr="008273AD">
              <w:rPr>
                <w:rFonts w:ascii="Roboto" w:hAnsi="Roboto"/>
              </w:rPr>
              <w:t xml:space="preserve">(случай госпитализации), В ТОМ </w:t>
            </w:r>
            <w:proofErr w:type="spellStart"/>
            <w:r w:rsidRPr="008273AD">
              <w:rPr>
                <w:rFonts w:ascii="Roboto" w:hAnsi="Roboto"/>
              </w:rPr>
              <w:t>ЧИСЛе</w:t>
            </w:r>
            <w:proofErr w:type="spellEnd"/>
            <w:r w:rsidRPr="008273AD">
              <w:rPr>
                <w:rFonts w:ascii="Roboto" w:hAnsi="Roboto"/>
              </w:rPr>
              <w:t>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2 293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55 261 204,00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высокотехнологичная медицинская помощь (случай госпитализации)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6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медицинская реабилитация (случай госпитализации)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 xml:space="preserve">в </w:t>
            </w:r>
            <w:proofErr w:type="spellStart"/>
            <w:r w:rsidRPr="008273AD">
              <w:rPr>
                <w:rFonts w:ascii="Roboto" w:hAnsi="Roboto"/>
              </w:rPr>
              <w:t>т.ч</w:t>
            </w:r>
            <w:proofErr w:type="spellEnd"/>
            <w:r w:rsidRPr="008273AD">
              <w:rPr>
                <w:rFonts w:ascii="Roboto" w:hAnsi="Roboto"/>
              </w:rPr>
              <w:t>. у детей (случай госпитализации)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6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ПО профилю «онкология» (случай госпитализации)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AC4320">
        <w:tblPrEx>
          <w:tblCellMar>
            <w:top w:w="0" w:type="dxa"/>
            <w:bottom w:w="0" w:type="dxa"/>
          </w:tblCellMar>
        </w:tblPrEx>
        <w:trPr>
          <w:trHeight w:hRule="exact" w:val="387"/>
          <w:jc w:val="center"/>
        </w:trPr>
        <w:tc>
          <w:tcPr>
            <w:tcW w:w="6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 xml:space="preserve">Дневной стационар </w:t>
            </w:r>
            <w:r w:rsidRPr="008273AD">
              <w:rPr>
                <w:rFonts w:ascii="Roboto" w:hAnsi="Roboto"/>
              </w:rPr>
              <w:t xml:space="preserve">(случай лечения), </w:t>
            </w:r>
            <w:r w:rsidRPr="008273AD">
              <w:rPr>
                <w:rFonts w:ascii="Roboto" w:hAnsi="Roboto"/>
              </w:rPr>
              <w:t>в том числе: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922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8 806 844,00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 xml:space="preserve">ПО </w:t>
            </w:r>
            <w:r w:rsidRPr="008273AD">
              <w:rPr>
                <w:rFonts w:ascii="Roboto" w:hAnsi="Roboto"/>
              </w:rPr>
              <w:t xml:space="preserve">профилю </w:t>
            </w:r>
            <w:r w:rsidRPr="008273AD">
              <w:rPr>
                <w:rFonts w:ascii="Roboto" w:hAnsi="Roboto"/>
              </w:rPr>
              <w:t xml:space="preserve">«ОНКОЛОГИЯ» </w:t>
            </w:r>
            <w:r w:rsidRPr="008273AD">
              <w:rPr>
                <w:rFonts w:ascii="Roboto" w:hAnsi="Roboto"/>
              </w:rPr>
              <w:t xml:space="preserve">(случай </w:t>
            </w:r>
            <w:bookmarkStart w:id="0" w:name="_GoBack"/>
            <w:bookmarkEnd w:id="0"/>
            <w:r w:rsidRPr="008273AD">
              <w:rPr>
                <w:rFonts w:ascii="Roboto" w:hAnsi="Roboto"/>
              </w:rPr>
              <w:t>лечения)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97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экстракорпоральное оплодотворение (ЭКО) (случай)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Медицинская</w:t>
            </w:r>
            <w:r w:rsidRPr="008273AD">
              <w:rPr>
                <w:rFonts w:ascii="Roboto" w:hAnsi="Roboto"/>
              </w:rPr>
              <w:br/>
              <w:t>помощь в</w:t>
            </w:r>
            <w:r w:rsidR="008273AD">
              <w:rPr>
                <w:rFonts w:ascii="Roboto" w:hAnsi="Roboto"/>
              </w:rPr>
              <w:t xml:space="preserve"> </w:t>
            </w:r>
            <w:r w:rsidRPr="008273AD">
              <w:rPr>
                <w:rFonts w:ascii="Roboto" w:hAnsi="Roboto"/>
              </w:rPr>
              <w:t>амбулаторных</w:t>
            </w:r>
            <w:r w:rsidR="008273AD">
              <w:rPr>
                <w:rFonts w:ascii="Roboto" w:hAnsi="Roboto"/>
              </w:rPr>
              <w:t xml:space="preserve"> </w:t>
            </w:r>
            <w:r w:rsidRPr="008273AD">
              <w:rPr>
                <w:rFonts w:ascii="Roboto" w:hAnsi="Roboto"/>
              </w:rPr>
              <w:t>условиях</w:t>
            </w:r>
          </w:p>
        </w:tc>
        <w:tc>
          <w:tcPr>
            <w:tcW w:w="82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 xml:space="preserve">посещения с профилактическими и иными </w:t>
            </w:r>
            <w:r w:rsidRPr="008273AD">
              <w:rPr>
                <w:rFonts w:ascii="Roboto" w:hAnsi="Roboto"/>
              </w:rPr>
              <w:t>целями:</w:t>
            </w:r>
          </w:p>
        </w:tc>
      </w:tr>
      <w:tr w:rsidR="00110DF7" w:rsidRPr="008273AD" w:rsidTr="009A0AB0">
        <w:tblPrEx>
          <w:tblCellMar>
            <w:top w:w="0" w:type="dxa"/>
            <w:bottom w:w="0" w:type="dxa"/>
          </w:tblCellMar>
        </w:tblPrEx>
        <w:trPr>
          <w:trHeight w:hRule="exact" w:val="918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для проведения профилактических медицинских</w:t>
            </w:r>
            <w:r w:rsidRPr="008273AD">
              <w:rPr>
                <w:rFonts w:ascii="Roboto" w:hAnsi="Roboto"/>
              </w:rPr>
              <w:br/>
              <w:t>осмотров (комплексное посещение)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для проведения диспансеризации (комплексное посещение)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посещения с иными целями, в том числе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31 238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9 541 400,00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по профилю "стоматология "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УЕТ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посещения в неотложной форме, в том числе: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 xml:space="preserve">по </w:t>
            </w:r>
            <w:proofErr w:type="spellStart"/>
            <w:r w:rsidRPr="008273AD">
              <w:rPr>
                <w:rFonts w:ascii="Roboto" w:hAnsi="Roboto"/>
              </w:rPr>
              <w:t>профшю</w:t>
            </w:r>
            <w:proofErr w:type="spellEnd"/>
            <w:r w:rsidRPr="008273AD">
              <w:rPr>
                <w:rFonts w:ascii="Roboto" w:hAnsi="Roboto"/>
              </w:rPr>
              <w:t xml:space="preserve"> "стоматология "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УЕТ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обращения в связи с заболеваниями, в том</w:t>
            </w:r>
            <w:r w:rsidRPr="008273AD">
              <w:rPr>
                <w:rFonts w:ascii="Roboto" w:hAnsi="Roboto"/>
              </w:rPr>
              <w:br/>
              <w:t>числе: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8 200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9 442 400,00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по профилю "стоматология"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УЕТ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  <w:tc>
          <w:tcPr>
            <w:tcW w:w="17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82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 xml:space="preserve">заместительная почечная </w:t>
            </w:r>
            <w:r w:rsidRPr="008273AD">
              <w:rPr>
                <w:rFonts w:ascii="Roboto" w:hAnsi="Roboto"/>
              </w:rPr>
              <w:t>терапия: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сеанс гемодиализа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 xml:space="preserve">дни обмена </w:t>
            </w:r>
            <w:r w:rsidR="008273AD" w:rsidRPr="008273AD">
              <w:rPr>
                <w:rFonts w:ascii="Roboto" w:hAnsi="Roboto"/>
              </w:rPr>
              <w:t>перинеального</w:t>
            </w:r>
            <w:r w:rsidRPr="008273AD">
              <w:rPr>
                <w:rFonts w:ascii="Roboto" w:hAnsi="Roboto"/>
              </w:rPr>
              <w:t xml:space="preserve"> диализа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82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в связи с проведением следующих отдельных диагностических</w:t>
            </w:r>
            <w:r w:rsidRPr="008273AD">
              <w:rPr>
                <w:rFonts w:ascii="Roboto" w:hAnsi="Roboto"/>
              </w:rPr>
              <w:br/>
              <w:t>(лабораторных) исследований: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компьютерная томография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магнитно-</w:t>
            </w:r>
            <w:proofErr w:type="spellStart"/>
            <w:r w:rsidRPr="008273AD">
              <w:rPr>
                <w:rFonts w:ascii="Roboto" w:hAnsi="Roboto"/>
              </w:rPr>
              <w:t>резонайсная</w:t>
            </w:r>
            <w:proofErr w:type="spellEnd"/>
            <w:r w:rsidRPr="008273AD">
              <w:rPr>
                <w:rFonts w:ascii="Roboto" w:hAnsi="Roboto"/>
              </w:rPr>
              <w:t xml:space="preserve"> томография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 xml:space="preserve">ультразвуковое исследование </w:t>
            </w:r>
            <w:proofErr w:type="gramStart"/>
            <w:r w:rsidRPr="008273AD">
              <w:rPr>
                <w:rFonts w:ascii="Roboto" w:hAnsi="Roboto"/>
              </w:rPr>
              <w:t>сердечно-сосудистой</w:t>
            </w:r>
            <w:proofErr w:type="gramEnd"/>
            <w:r w:rsidRPr="008273AD">
              <w:rPr>
                <w:rFonts w:ascii="Roboto" w:hAnsi="Roboto"/>
              </w:rPr>
              <w:t xml:space="preserve"> системы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эндоскопические диагностические исследования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7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гистологические исследования с целью выявления</w:t>
            </w:r>
            <w:r w:rsidRPr="008273AD">
              <w:rPr>
                <w:rFonts w:ascii="Roboto" w:hAnsi="Roboto"/>
              </w:rPr>
              <w:br/>
              <w:t>онкологических заболеваний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  <w:tr w:rsidR="00110DF7" w:rsidRPr="008273AD" w:rsidTr="008273AD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0DF7" w:rsidRPr="008273AD" w:rsidRDefault="00110DF7" w:rsidP="008273AD">
            <w:pPr>
              <w:jc w:val="center"/>
              <w:rPr>
                <w:rFonts w:ascii="Roboto" w:hAnsi="Roboto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молекулярно-генетические исследования с</w:t>
            </w:r>
            <w:r w:rsidRPr="008273AD">
              <w:rPr>
                <w:rFonts w:ascii="Roboto" w:hAnsi="Roboto"/>
              </w:rPr>
              <w:br/>
              <w:t xml:space="preserve">целью </w:t>
            </w:r>
            <w:r w:rsidRPr="008273AD">
              <w:rPr>
                <w:rFonts w:ascii="Roboto" w:hAnsi="Roboto"/>
              </w:rPr>
              <w:t>выявления онкологических заболеваний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0DF7" w:rsidRPr="008273AD" w:rsidRDefault="009500EE" w:rsidP="008273AD">
            <w:pPr>
              <w:jc w:val="center"/>
              <w:rPr>
                <w:rFonts w:ascii="Roboto" w:hAnsi="Roboto"/>
              </w:rPr>
            </w:pPr>
            <w:r w:rsidRPr="008273AD">
              <w:rPr>
                <w:rFonts w:ascii="Roboto" w:hAnsi="Roboto"/>
              </w:rPr>
              <w:t>0,00</w:t>
            </w:r>
          </w:p>
        </w:tc>
      </w:tr>
    </w:tbl>
    <w:p w:rsidR="00110DF7" w:rsidRPr="008273AD" w:rsidRDefault="009500EE" w:rsidP="008273AD">
      <w:pPr>
        <w:jc w:val="center"/>
        <w:rPr>
          <w:rFonts w:ascii="Roboto" w:hAnsi="Roboto"/>
        </w:rPr>
      </w:pPr>
      <w:r w:rsidRPr="008273AD">
        <w:rPr>
          <w:rFonts w:ascii="Roboto" w:hAnsi="Roboto"/>
        </w:rPr>
        <w:t>Плановая сумма финансового обеспечения оказания медицинской помощи</w:t>
      </w:r>
      <w:r w:rsidRPr="008273AD">
        <w:rPr>
          <w:rFonts w:ascii="Roboto" w:hAnsi="Roboto"/>
        </w:rPr>
        <w:br/>
        <w:t>в рамках реализации территориальной программы обязательного медицинского</w:t>
      </w:r>
      <w:r w:rsidRPr="008273AD">
        <w:rPr>
          <w:rFonts w:ascii="Roboto" w:hAnsi="Roboto"/>
        </w:rPr>
        <w:br/>
        <w:t xml:space="preserve">страхования </w:t>
      </w:r>
      <w:r w:rsidRPr="008273AD">
        <w:rPr>
          <w:rFonts w:ascii="Roboto" w:hAnsi="Roboto"/>
        </w:rPr>
        <w:t>83</w:t>
      </w:r>
      <w:r w:rsidRPr="008273AD">
        <w:rPr>
          <w:rFonts w:ascii="Roboto" w:hAnsi="Roboto"/>
        </w:rPr>
        <w:t xml:space="preserve"> </w:t>
      </w:r>
      <w:r w:rsidRPr="008273AD">
        <w:rPr>
          <w:rFonts w:ascii="Roboto" w:hAnsi="Roboto"/>
        </w:rPr>
        <w:t>051</w:t>
      </w:r>
      <w:r w:rsidRPr="008273AD">
        <w:rPr>
          <w:rFonts w:ascii="Roboto" w:hAnsi="Roboto"/>
        </w:rPr>
        <w:t xml:space="preserve"> </w:t>
      </w:r>
      <w:r w:rsidRPr="008273AD">
        <w:rPr>
          <w:rFonts w:ascii="Roboto" w:hAnsi="Roboto"/>
        </w:rPr>
        <w:t>848,00</w:t>
      </w:r>
      <w:r w:rsidRPr="008273AD">
        <w:rPr>
          <w:rFonts w:ascii="Roboto" w:hAnsi="Roboto"/>
        </w:rPr>
        <w:t xml:space="preserve"> </w:t>
      </w:r>
      <w:r w:rsidRPr="008273AD">
        <w:rPr>
          <w:rFonts w:ascii="Roboto" w:hAnsi="Roboto"/>
        </w:rPr>
        <w:t>руб.</w:t>
      </w:r>
    </w:p>
    <w:p w:rsidR="00110DF7" w:rsidRPr="008273AD" w:rsidRDefault="009500EE" w:rsidP="008273AD">
      <w:pPr>
        <w:jc w:val="center"/>
        <w:rPr>
          <w:rFonts w:ascii="Roboto" w:hAnsi="Roboto"/>
        </w:rPr>
      </w:pPr>
      <w:r w:rsidRPr="008273AD">
        <w:rPr>
          <w:rFonts w:ascii="Roboto" w:hAnsi="Roboto"/>
        </w:rPr>
        <w:t>Секретарь комиссии</w:t>
      </w:r>
      <w:r w:rsidR="008273AD" w:rsidRPr="008273AD">
        <w:rPr>
          <w:rFonts w:ascii="Roboto" w:hAnsi="Roboto"/>
        </w:rPr>
        <w:t xml:space="preserve"> </w:t>
      </w:r>
      <w:r w:rsidR="008273AD" w:rsidRPr="008273AD">
        <w:rPr>
          <w:rFonts w:ascii="Roboto" w:hAnsi="Roboto"/>
        </w:rPr>
        <w:tab/>
      </w:r>
      <w:r w:rsidR="008273AD" w:rsidRPr="008273AD">
        <w:rPr>
          <w:rFonts w:ascii="Roboto" w:hAnsi="Roboto"/>
        </w:rPr>
        <w:tab/>
      </w:r>
      <w:r w:rsidR="008273AD" w:rsidRPr="008273AD">
        <w:rPr>
          <w:rFonts w:ascii="Roboto" w:hAnsi="Roboto"/>
        </w:rPr>
        <w:tab/>
      </w:r>
      <w:r w:rsidR="008273AD" w:rsidRPr="008273AD">
        <w:rPr>
          <w:rFonts w:ascii="Roboto" w:hAnsi="Roboto"/>
        </w:rPr>
        <w:tab/>
      </w:r>
      <w:r w:rsidR="008273AD" w:rsidRPr="008273AD">
        <w:rPr>
          <w:rFonts w:ascii="Roboto" w:hAnsi="Roboto"/>
        </w:rPr>
        <w:tab/>
      </w:r>
      <w:r w:rsidR="008273AD" w:rsidRPr="008273AD">
        <w:rPr>
          <w:rFonts w:ascii="Roboto" w:hAnsi="Roboto"/>
        </w:rPr>
        <w:tab/>
      </w:r>
      <w:r w:rsidR="008273AD" w:rsidRPr="008273AD">
        <w:rPr>
          <w:rFonts w:ascii="Roboto" w:hAnsi="Roboto"/>
        </w:rPr>
        <w:tab/>
      </w:r>
      <w:r w:rsidRPr="008273AD">
        <w:rPr>
          <w:rFonts w:ascii="Roboto" w:hAnsi="Roboto"/>
        </w:rPr>
        <w:t xml:space="preserve">О. А. </w:t>
      </w:r>
      <w:proofErr w:type="spellStart"/>
      <w:r w:rsidRPr="008273AD">
        <w:rPr>
          <w:rFonts w:ascii="Roboto" w:hAnsi="Roboto"/>
        </w:rPr>
        <w:t>Огданская</w:t>
      </w:r>
      <w:proofErr w:type="spellEnd"/>
    </w:p>
    <w:p w:rsidR="00110DF7" w:rsidRPr="008273AD" w:rsidRDefault="00110DF7" w:rsidP="008273AD">
      <w:pPr>
        <w:rPr>
          <w:rFonts w:ascii="Roboto" w:hAnsi="Roboto"/>
        </w:rPr>
      </w:pPr>
    </w:p>
    <w:sectPr w:rsidR="00110DF7" w:rsidRPr="008273AD" w:rsidSect="009A0AB0">
      <w:pgSz w:w="11909" w:h="16840"/>
      <w:pgMar w:top="709" w:right="289" w:bottom="357" w:left="289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0EE" w:rsidRDefault="009500EE">
      <w:r>
        <w:separator/>
      </w:r>
    </w:p>
  </w:endnote>
  <w:endnote w:type="continuationSeparator" w:id="0">
    <w:p w:rsidR="009500EE" w:rsidRDefault="00950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0EE" w:rsidRDefault="009500EE"/>
  </w:footnote>
  <w:footnote w:type="continuationSeparator" w:id="0">
    <w:p w:rsidR="009500EE" w:rsidRDefault="009500E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10DF7"/>
    <w:rsid w:val="00110DF7"/>
    <w:rsid w:val="008273AD"/>
    <w:rsid w:val="009500EE"/>
    <w:rsid w:val="009A0AB0"/>
    <w:rsid w:val="00AC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4">
    <w:name w:val="Основной текст (14)_"/>
    <w:basedOn w:val="a0"/>
    <w:link w:val="1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9pt">
    <w:name w:val="Основной текст (2) + 9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1pt">
    <w:name w:val="Основной текст (2) + 11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75pt">
    <w:name w:val="Основной текст (2) + 7.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pt0pt">
    <w:name w:val="Основной текст (2) + 8 pt;Интервал 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7pt">
    <w:name w:val="Основной текст (2) + 7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95pt">
    <w:name w:val="Основной текст (2) + 9.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Arial10pt">
    <w:name w:val="Основной текст (2) + Arial;1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Arial12pt">
    <w:name w:val="Основной текст (2) + Arial;12 pt;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after="180" w:line="27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533" w:lineRule="exact"/>
    </w:pPr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INGENER</cp:lastModifiedBy>
  <cp:revision>4</cp:revision>
  <dcterms:created xsi:type="dcterms:W3CDTF">2020-08-07T13:23:00Z</dcterms:created>
  <dcterms:modified xsi:type="dcterms:W3CDTF">2020-08-07T13:30:00Z</dcterms:modified>
</cp:coreProperties>
</file>